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004" w:rsidRPr="0067303B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-946785</wp:posOffset>
            </wp:positionH>
            <wp:positionV relativeFrom="paragraph">
              <wp:posOffset>-351789</wp:posOffset>
            </wp:positionV>
            <wp:extent cx="7283450" cy="1098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94" t="39624" r="40401" b="48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543" cy="1099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4004" w:rsidRPr="0067303B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Pr="0067303B" w:rsidRDefault="00604004" w:rsidP="001D6C6A">
      <w:pPr>
        <w:keepNext/>
        <w:keepLine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67303B" w:rsidRDefault="000802D8" w:rsidP="001D6C6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881" w:rsidRPr="0067303B" w:rsidRDefault="00182881" w:rsidP="005B6879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2881" w:rsidRPr="0067303B" w:rsidRDefault="00182881" w:rsidP="005B6879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2FFA" w:rsidRPr="0067303B" w:rsidRDefault="00D92FFA" w:rsidP="00D92FFA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>«СОГЛАСОВАНО</w:t>
      </w:r>
      <w:r w:rsidRPr="0067303B">
        <w:rPr>
          <w:rFonts w:ascii="Times New Roman" w:hAnsi="Times New Roman" w:cs="Times New Roman"/>
          <w:b/>
          <w:sz w:val="24"/>
          <w:szCs w:val="24"/>
        </w:rPr>
        <w:t xml:space="preserve">»                                                </w:t>
      </w: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67303B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D92FFA" w:rsidRPr="0067303B" w:rsidRDefault="00D92FFA" w:rsidP="00D92FFA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67303B">
        <w:rPr>
          <w:rFonts w:ascii="Times New Roman" w:hAnsi="Times New Roman" w:cs="Times New Roman"/>
          <w:b/>
          <w:sz w:val="24"/>
          <w:szCs w:val="24"/>
        </w:rPr>
        <w:t>Ру</w:t>
      </w:r>
      <w:r w:rsidR="00EF66FB">
        <w:rPr>
          <w:rFonts w:ascii="Times New Roman" w:hAnsi="Times New Roman" w:cs="Times New Roman"/>
          <w:b/>
          <w:sz w:val="24"/>
          <w:szCs w:val="24"/>
        </w:rPr>
        <w:t>к</w:t>
      </w:r>
      <w:r w:rsidRPr="0067303B">
        <w:rPr>
          <w:rFonts w:ascii="Times New Roman" w:hAnsi="Times New Roman" w:cs="Times New Roman"/>
          <w:b/>
          <w:sz w:val="24"/>
          <w:szCs w:val="24"/>
        </w:rPr>
        <w:t xml:space="preserve">оводитель центра                                                </w:t>
      </w: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>Заместитель председателя</w:t>
      </w:r>
      <w:r w:rsidRPr="006730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2FFA" w:rsidRPr="0067303B" w:rsidRDefault="00D92FFA" w:rsidP="00D92FFA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послевузовского образования                </w:t>
      </w: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правления по медицинской</w:t>
      </w:r>
    </w:p>
    <w:p w:rsidR="00D92FFA" w:rsidRPr="0067303B" w:rsidRDefault="00D92FFA" w:rsidP="00D92FFA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03B">
        <w:rPr>
          <w:rFonts w:ascii="Times New Roman" w:hAnsi="Times New Roman" w:cs="Times New Roman"/>
          <w:b/>
          <w:sz w:val="24"/>
          <w:szCs w:val="24"/>
          <w:lang w:val="en-US"/>
        </w:rPr>
        <w:t>PhD</w:t>
      </w:r>
      <w:r w:rsidRPr="0067303B">
        <w:rPr>
          <w:rFonts w:ascii="Times New Roman" w:hAnsi="Times New Roman" w:cs="Times New Roman"/>
          <w:b/>
          <w:sz w:val="24"/>
          <w:szCs w:val="24"/>
        </w:rPr>
        <w:t xml:space="preserve"> Раисова К.А</w:t>
      </w: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                                                    деятельности и науке.                                       </w:t>
      </w:r>
    </w:p>
    <w:p w:rsidR="00D92FFA" w:rsidRPr="0067303B" w:rsidRDefault="00D92FFA" w:rsidP="00D92FFA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       </w:t>
      </w: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>д.м.н</w:t>
      </w:r>
      <w:r w:rsidR="00236C46" w:rsidRPr="0067303B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67303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Карибеков Т.С.</w:t>
      </w:r>
    </w:p>
    <w:p w:rsidR="00D92FFA" w:rsidRPr="0067303B" w:rsidRDefault="00D92FFA" w:rsidP="00D92FFA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«__»</w:t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  <w:t xml:space="preserve">_____________2019г.                                         </w:t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</w:r>
      <w:r w:rsidRPr="0067303B">
        <w:rPr>
          <w:rFonts w:ascii="Times New Roman" w:hAnsi="Times New Roman" w:cs="Times New Roman"/>
          <w:b/>
          <w:sz w:val="24"/>
          <w:szCs w:val="24"/>
        </w:rPr>
        <w:softHyphen/>
        <w:t>_______________________</w:t>
      </w:r>
    </w:p>
    <w:p w:rsidR="00D92FFA" w:rsidRPr="0067303B" w:rsidRDefault="00D92FFA" w:rsidP="00D92FF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ab/>
      </w:r>
    </w:p>
    <w:p w:rsidR="00D92FFA" w:rsidRPr="0067303B" w:rsidRDefault="00D92FFA" w:rsidP="00D92FF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«__»____________2019г.</w:t>
      </w:r>
    </w:p>
    <w:p w:rsidR="00604004" w:rsidRPr="0067303B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4004" w:rsidRPr="0067303B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4004" w:rsidRPr="0067303B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4004" w:rsidRPr="0067303B" w:rsidRDefault="00604004" w:rsidP="001D6C6A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4004" w:rsidRPr="0067303B" w:rsidRDefault="00604004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67303B" w:rsidRDefault="000802D8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СИЛЛАБУС (Syllаbus)</w:t>
      </w:r>
    </w:p>
    <w:p w:rsidR="001D6C6A" w:rsidRPr="0067303B" w:rsidRDefault="001D6C6A" w:rsidP="000526DE">
      <w:pPr>
        <w:keepNext/>
        <w:keepLines/>
        <w:tabs>
          <w:tab w:val="center" w:pos="4677"/>
          <w:tab w:val="left" w:pos="6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2D8" w:rsidRPr="0067303B" w:rsidRDefault="000802D8" w:rsidP="000526DE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817" w:rsidRPr="0067303B" w:rsidRDefault="00001817" w:rsidP="00E8194C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Специальность </w:t>
      </w:r>
      <w:r w:rsidRPr="0067303B">
        <w:rPr>
          <w:rFonts w:ascii="Times New Roman" w:hAnsi="Times New Roman" w:cs="Times New Roman"/>
          <w:sz w:val="24"/>
          <w:szCs w:val="24"/>
        </w:rPr>
        <w:t xml:space="preserve">- </w:t>
      </w:r>
      <w:r w:rsidR="007E7CEB" w:rsidRPr="0067303B">
        <w:rPr>
          <w:rFonts w:ascii="Times New Roman" w:hAnsi="Times New Roman" w:cs="Times New Roman"/>
          <w:bCs/>
          <w:sz w:val="24"/>
          <w:szCs w:val="24"/>
        </w:rPr>
        <w:t>Кардиохирургия</w:t>
      </w:r>
      <w:r w:rsidRPr="0067303B">
        <w:rPr>
          <w:rFonts w:ascii="Times New Roman" w:hAnsi="Times New Roman" w:cs="Times New Roman"/>
          <w:bCs/>
          <w:sz w:val="24"/>
          <w:szCs w:val="24"/>
        </w:rPr>
        <w:t>, в том числе детская</w:t>
      </w:r>
    </w:p>
    <w:p w:rsidR="00001817" w:rsidRPr="0067303B" w:rsidRDefault="00001817" w:rsidP="000526DE">
      <w:pPr>
        <w:pStyle w:val="a3"/>
        <w:spacing w:after="0" w:line="0" w:lineRule="atLeast"/>
        <w:ind w:left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01817" w:rsidRPr="0067303B" w:rsidRDefault="00001817" w:rsidP="00E8194C">
      <w:pPr>
        <w:keepNext/>
        <w:keepLine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Дисциплина</w:t>
      </w:r>
      <w:r w:rsidRPr="0067303B">
        <w:rPr>
          <w:rFonts w:ascii="Times New Roman" w:hAnsi="Times New Roman" w:cs="Times New Roman"/>
          <w:sz w:val="24"/>
          <w:szCs w:val="24"/>
        </w:rPr>
        <w:t xml:space="preserve"> – </w:t>
      </w:r>
      <w:r w:rsidR="007E7CEB" w:rsidRPr="0067303B">
        <w:rPr>
          <w:rFonts w:ascii="Times New Roman" w:hAnsi="Times New Roman" w:cs="Times New Roman"/>
          <w:bCs/>
          <w:sz w:val="24"/>
          <w:szCs w:val="24"/>
        </w:rPr>
        <w:t>Кардиохирургия амбулаторно-поликлиническая</w:t>
      </w:r>
      <w:r w:rsidR="00236C46" w:rsidRPr="0067303B">
        <w:rPr>
          <w:rFonts w:ascii="Times New Roman" w:hAnsi="Times New Roman" w:cs="Times New Roman"/>
          <w:bCs/>
          <w:sz w:val="24"/>
          <w:szCs w:val="24"/>
        </w:rPr>
        <w:t>, в том числе детская</w:t>
      </w:r>
    </w:p>
    <w:p w:rsidR="0067303B" w:rsidRPr="0067303B" w:rsidRDefault="0067303B" w:rsidP="00E8194C">
      <w:pPr>
        <w:keepNext/>
        <w:keepLine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7303B" w:rsidRPr="0067303B" w:rsidRDefault="0067303B" w:rsidP="00E8194C">
      <w:pPr>
        <w:keepNext/>
        <w:keepLine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bCs/>
          <w:sz w:val="24"/>
          <w:szCs w:val="24"/>
        </w:rPr>
        <w:t xml:space="preserve">Время прохождения: </w:t>
      </w:r>
      <w:r w:rsidRPr="0067303B">
        <w:rPr>
          <w:rFonts w:ascii="Times New Roman" w:hAnsi="Times New Roman" w:cs="Times New Roman"/>
          <w:bCs/>
          <w:sz w:val="24"/>
          <w:szCs w:val="24"/>
        </w:rPr>
        <w:t>02.09.19-13.12.2019г.</w:t>
      </w:r>
    </w:p>
    <w:p w:rsidR="00001817" w:rsidRPr="0067303B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1817" w:rsidRPr="0067303B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Объем учебных часов</w:t>
      </w:r>
      <w:r w:rsidRPr="0067303B">
        <w:rPr>
          <w:rFonts w:ascii="Times New Roman" w:hAnsi="Times New Roman" w:cs="Times New Roman"/>
          <w:sz w:val="24"/>
          <w:szCs w:val="24"/>
        </w:rPr>
        <w:t xml:space="preserve"> -  </w:t>
      </w:r>
      <w:r w:rsidR="00345245" w:rsidRPr="0067303B">
        <w:rPr>
          <w:rFonts w:ascii="Times New Roman" w:hAnsi="Times New Roman" w:cs="Times New Roman"/>
          <w:sz w:val="24"/>
          <w:szCs w:val="24"/>
          <w:lang w:val="kk-KZ"/>
        </w:rPr>
        <w:t>675</w:t>
      </w:r>
      <w:r w:rsidRPr="0067303B">
        <w:rPr>
          <w:rFonts w:ascii="Times New Roman" w:hAnsi="Times New Roman" w:cs="Times New Roman"/>
          <w:sz w:val="24"/>
          <w:szCs w:val="24"/>
        </w:rPr>
        <w:t xml:space="preserve"> (</w:t>
      </w:r>
      <w:r w:rsidR="00345245" w:rsidRPr="0067303B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67303B">
        <w:rPr>
          <w:rFonts w:ascii="Times New Roman" w:hAnsi="Times New Roman" w:cs="Times New Roman"/>
          <w:sz w:val="24"/>
          <w:szCs w:val="24"/>
        </w:rPr>
        <w:t xml:space="preserve"> кредитов)</w:t>
      </w:r>
    </w:p>
    <w:p w:rsidR="00001817" w:rsidRPr="0067303B" w:rsidRDefault="00001817" w:rsidP="00001817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Лекции: </w:t>
      </w:r>
      <w:r w:rsidR="00291AAB"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25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часов</w:t>
      </w:r>
    </w:p>
    <w:p w:rsidR="00001817" w:rsidRPr="0067303B" w:rsidRDefault="00291AAB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Семинарские занятия/</w:t>
      </w:r>
      <w:r w:rsidR="00001817"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Практические занятия: 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200</w:t>
      </w:r>
      <w:r w:rsidR="00001817"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час</w:t>
      </w:r>
      <w:r w:rsidR="000526DE"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а</w:t>
      </w:r>
    </w:p>
    <w:p w:rsidR="00001817" w:rsidRPr="0067303B" w:rsidRDefault="00001817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001817" w:rsidRPr="0067303B" w:rsidRDefault="00001817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С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val="kk-KZ" w:eastAsia="en-US"/>
        </w:rPr>
        <w:t>Р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en-US"/>
        </w:rPr>
        <w:t>O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Н: </w:t>
      </w:r>
      <w:r w:rsidR="00291AAB"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225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часов</w:t>
      </w:r>
    </w:p>
    <w:p w:rsidR="00001817" w:rsidRPr="0067303B" w:rsidRDefault="00001817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001817" w:rsidRPr="0067303B" w:rsidRDefault="00001817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СР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en-US"/>
        </w:rPr>
        <w:t>O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: </w:t>
      </w:r>
      <w:r w:rsidR="00291AAB"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225</w:t>
      </w:r>
      <w:r w:rsidRPr="0067303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часов </w:t>
      </w:r>
    </w:p>
    <w:p w:rsidR="00001817" w:rsidRPr="0067303B" w:rsidRDefault="00001817" w:rsidP="0000181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 xml:space="preserve">Всего: </w:t>
      </w:r>
      <w:r w:rsidR="00E8194C" w:rsidRPr="0067303B">
        <w:rPr>
          <w:rFonts w:ascii="Times New Roman" w:hAnsi="Times New Roman" w:cs="Times New Roman"/>
          <w:sz w:val="24"/>
          <w:szCs w:val="24"/>
        </w:rPr>
        <w:t>1</w:t>
      </w:r>
      <w:r w:rsidR="00291AAB" w:rsidRPr="0067303B">
        <w:rPr>
          <w:rFonts w:ascii="Times New Roman" w:hAnsi="Times New Roman" w:cs="Times New Roman"/>
          <w:sz w:val="24"/>
          <w:szCs w:val="24"/>
        </w:rPr>
        <w:t>5</w:t>
      </w:r>
      <w:r w:rsidR="00F76B65" w:rsidRPr="0067303B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0526DE" w:rsidRPr="00673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>Курс:</w:t>
      </w:r>
      <w:r w:rsidR="000526DE" w:rsidRPr="0067303B">
        <w:rPr>
          <w:rFonts w:ascii="Times New Roman" w:hAnsi="Times New Roman" w:cs="Times New Roman"/>
          <w:sz w:val="24"/>
          <w:szCs w:val="24"/>
        </w:rPr>
        <w:t xml:space="preserve"> </w:t>
      </w:r>
      <w:r w:rsidR="00B009D8" w:rsidRPr="0067303B">
        <w:rPr>
          <w:rFonts w:ascii="Times New Roman" w:hAnsi="Times New Roman" w:cs="Times New Roman"/>
          <w:sz w:val="24"/>
          <w:szCs w:val="24"/>
        </w:rPr>
        <w:t>2</w:t>
      </w: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76B65" w:rsidRPr="0067303B" w:rsidRDefault="00F76B65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001817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36C46" w:rsidRPr="0067303B" w:rsidRDefault="00236C46" w:rsidP="00F76B65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C46" w:rsidRPr="0067303B" w:rsidRDefault="00236C46" w:rsidP="00F76B65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C46" w:rsidRPr="0067303B" w:rsidRDefault="00236C46" w:rsidP="00F76B65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C46" w:rsidRPr="0067303B" w:rsidRDefault="00236C46" w:rsidP="00F76B65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004" w:rsidRPr="0067303B" w:rsidRDefault="00BC71A2" w:rsidP="00F76B65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г. Нур-Султан, 2019</w:t>
      </w:r>
    </w:p>
    <w:p w:rsidR="001B08AD" w:rsidRPr="0067303B" w:rsidRDefault="00071DA1" w:rsidP="001B08AD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lastRenderedPageBreak/>
        <w:t>Составите</w:t>
      </w:r>
      <w:r w:rsidR="001B08AD">
        <w:rPr>
          <w:rFonts w:ascii="Times New Roman" w:hAnsi="Times New Roman" w:cs="Times New Roman"/>
          <w:b/>
          <w:sz w:val="24"/>
          <w:szCs w:val="24"/>
        </w:rPr>
        <w:t>ли</w:t>
      </w:r>
      <w:r w:rsidR="00F76B65" w:rsidRPr="0067303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E7CEB" w:rsidRPr="0067303B">
        <w:rPr>
          <w:rFonts w:ascii="Times New Roman" w:hAnsi="Times New Roman" w:cs="Times New Roman"/>
          <w:b/>
          <w:sz w:val="24"/>
          <w:szCs w:val="24"/>
        </w:rPr>
        <w:t>рук. ДКХО</w:t>
      </w:r>
      <w:r w:rsidRPr="0067303B">
        <w:rPr>
          <w:rFonts w:ascii="Times New Roman" w:hAnsi="Times New Roman" w:cs="Times New Roman"/>
          <w:b/>
          <w:sz w:val="24"/>
          <w:szCs w:val="24"/>
        </w:rPr>
        <w:t>,</w:t>
      </w:r>
      <w:r w:rsidR="00487B9D" w:rsidRPr="00673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CEB" w:rsidRPr="0067303B">
        <w:rPr>
          <w:rFonts w:ascii="Times New Roman" w:hAnsi="Times New Roman" w:cs="Times New Roman"/>
          <w:b/>
          <w:sz w:val="24"/>
          <w:szCs w:val="24"/>
        </w:rPr>
        <w:t>к.м.н.</w:t>
      </w:r>
      <w:r w:rsidR="00F76B65" w:rsidRPr="006730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7303B">
        <w:rPr>
          <w:rFonts w:ascii="Times New Roman" w:hAnsi="Times New Roman" w:cs="Times New Roman"/>
          <w:b/>
          <w:sz w:val="24"/>
          <w:szCs w:val="24"/>
        </w:rPr>
        <w:t>вр</w:t>
      </w:r>
      <w:r w:rsidR="007E7CEB" w:rsidRPr="0067303B">
        <w:rPr>
          <w:rFonts w:ascii="Times New Roman" w:hAnsi="Times New Roman" w:cs="Times New Roman"/>
          <w:b/>
          <w:sz w:val="24"/>
          <w:szCs w:val="24"/>
        </w:rPr>
        <w:t>ач высшей категории Марасулов Ш.И.</w:t>
      </w:r>
      <w:r w:rsidR="001B08AD">
        <w:rPr>
          <w:rFonts w:ascii="Times New Roman" w:hAnsi="Times New Roman" w:cs="Times New Roman"/>
          <w:b/>
          <w:sz w:val="24"/>
          <w:szCs w:val="24"/>
        </w:rPr>
        <w:t xml:space="preserve">, рук. </w:t>
      </w:r>
      <w:r w:rsidR="001B08AD" w:rsidRPr="0067303B">
        <w:rPr>
          <w:rFonts w:ascii="Times New Roman" w:hAnsi="Times New Roman" w:cs="Times New Roman"/>
          <w:b/>
          <w:sz w:val="24"/>
          <w:szCs w:val="24"/>
        </w:rPr>
        <w:t xml:space="preserve">КХО, к.м.н., врач высшей категории </w:t>
      </w:r>
      <w:r w:rsidR="001B08AD">
        <w:rPr>
          <w:rFonts w:ascii="Times New Roman" w:hAnsi="Times New Roman" w:cs="Times New Roman"/>
          <w:b/>
          <w:sz w:val="24"/>
          <w:szCs w:val="24"/>
        </w:rPr>
        <w:t>Альбазаров А.Б.</w:t>
      </w:r>
    </w:p>
    <w:p w:rsidR="00071DA1" w:rsidRPr="0067303B" w:rsidRDefault="00236C46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1DA1" w:rsidRPr="0067303B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67303B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Силлабус предназначен для резидентов по специа</w:t>
      </w:r>
      <w:r w:rsidR="00F76B65" w:rsidRPr="0067303B">
        <w:rPr>
          <w:rFonts w:ascii="Times New Roman" w:hAnsi="Times New Roman" w:cs="Times New Roman"/>
          <w:b/>
          <w:sz w:val="24"/>
          <w:szCs w:val="24"/>
        </w:rPr>
        <w:t xml:space="preserve">льности </w:t>
      </w:r>
      <w:r w:rsidR="007E7CEB" w:rsidRPr="0067303B">
        <w:rPr>
          <w:rFonts w:ascii="Times New Roman" w:hAnsi="Times New Roman" w:cs="Times New Roman"/>
          <w:b/>
          <w:sz w:val="24"/>
          <w:szCs w:val="24"/>
        </w:rPr>
        <w:t>кардиохирургия</w:t>
      </w:r>
      <w:r w:rsidRPr="0067303B">
        <w:rPr>
          <w:rFonts w:ascii="Times New Roman" w:hAnsi="Times New Roman" w:cs="Times New Roman"/>
          <w:b/>
          <w:sz w:val="24"/>
          <w:szCs w:val="24"/>
        </w:rPr>
        <w:t>, в том числе детская.</w:t>
      </w:r>
    </w:p>
    <w:p w:rsidR="00071DA1" w:rsidRPr="0067303B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DA1" w:rsidRPr="0067303B" w:rsidRDefault="00071DA1" w:rsidP="00071DA1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Заведующий к</w:t>
      </w:r>
      <w:r w:rsidR="00162AB0" w:rsidRPr="0067303B">
        <w:rPr>
          <w:rFonts w:ascii="Times New Roman" w:hAnsi="Times New Roman" w:cs="Times New Roman"/>
          <w:b/>
          <w:sz w:val="24"/>
          <w:szCs w:val="24"/>
        </w:rPr>
        <w:t>урсом</w:t>
      </w:r>
      <w:r w:rsidR="00B31407">
        <w:rPr>
          <w:rFonts w:ascii="Times New Roman" w:hAnsi="Times New Roman" w:cs="Times New Roman"/>
          <w:b/>
          <w:sz w:val="24"/>
          <w:szCs w:val="24"/>
        </w:rPr>
        <w:t xml:space="preserve"> кардиохирургии</w:t>
      </w:r>
      <w:r w:rsidRPr="0067303B">
        <w:rPr>
          <w:rFonts w:ascii="Times New Roman" w:hAnsi="Times New Roman" w:cs="Times New Roman"/>
          <w:b/>
          <w:sz w:val="24"/>
          <w:szCs w:val="24"/>
        </w:rPr>
        <w:t xml:space="preserve"> _____________ </w:t>
      </w:r>
      <w:r w:rsidR="00B31407">
        <w:rPr>
          <w:rFonts w:ascii="Times New Roman" w:hAnsi="Times New Roman" w:cs="Times New Roman"/>
          <w:b/>
          <w:sz w:val="24"/>
          <w:szCs w:val="24"/>
        </w:rPr>
        <w:t>Альбазаров А.Б.</w:t>
      </w:r>
    </w:p>
    <w:p w:rsidR="00071DA1" w:rsidRPr="0067303B" w:rsidRDefault="00B31407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ДКХО    __________________ Марасулов Ш.И.</w:t>
      </w:r>
    </w:p>
    <w:p w:rsidR="00071DA1" w:rsidRPr="0067303B" w:rsidRDefault="00071DA1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0B4F" w:rsidRPr="0067303B" w:rsidRDefault="000802D8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Сведения о преподавателях:</w:t>
      </w:r>
    </w:p>
    <w:p w:rsidR="00DE0B4F" w:rsidRPr="0067303B" w:rsidRDefault="00DE0B4F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bCs/>
          <w:sz w:val="24"/>
          <w:szCs w:val="24"/>
        </w:rPr>
        <w:t>Ф.И.О., список, степени и должности, приоритетные научные интересы, достижения и др. Контактная информация: м</w:t>
      </w:r>
      <w:r w:rsidRPr="0067303B">
        <w:rPr>
          <w:rFonts w:ascii="Times New Roman" w:hAnsi="Times New Roman" w:cs="Times New Roman"/>
          <w:b/>
          <w:sz w:val="24"/>
          <w:szCs w:val="24"/>
        </w:rPr>
        <w:t xml:space="preserve">есто нахождения </w:t>
      </w:r>
      <w:r w:rsidR="001D6C6A" w:rsidRPr="0067303B">
        <w:rPr>
          <w:rFonts w:ascii="Times New Roman" w:hAnsi="Times New Roman" w:cs="Times New Roman"/>
          <w:b/>
          <w:sz w:val="24"/>
          <w:szCs w:val="24"/>
        </w:rPr>
        <w:t>курса</w:t>
      </w:r>
      <w:r w:rsidRPr="0067303B">
        <w:rPr>
          <w:rFonts w:ascii="Times New Roman" w:hAnsi="Times New Roman" w:cs="Times New Roman"/>
          <w:b/>
          <w:sz w:val="24"/>
          <w:szCs w:val="24"/>
        </w:rPr>
        <w:t>, клинических баз, телефоны, электронный адрес.</w:t>
      </w:r>
    </w:p>
    <w:p w:rsidR="00BC71A2" w:rsidRPr="0067303B" w:rsidRDefault="00BC71A2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3370"/>
        <w:gridCol w:w="1918"/>
        <w:gridCol w:w="3424"/>
      </w:tblGrid>
      <w:tr w:rsidR="00001817" w:rsidRPr="0067303B" w:rsidTr="00F271AE">
        <w:tc>
          <w:tcPr>
            <w:tcW w:w="674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08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81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Степень/  должность</w:t>
            </w:r>
          </w:p>
        </w:tc>
        <w:tc>
          <w:tcPr>
            <w:tcW w:w="3532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Телефон, электронный адрес</w:t>
            </w:r>
          </w:p>
        </w:tc>
      </w:tr>
      <w:tr w:rsidR="00001817" w:rsidRPr="0067303B" w:rsidTr="00F271AE">
        <w:trPr>
          <w:trHeight w:val="892"/>
        </w:trPr>
        <w:tc>
          <w:tcPr>
            <w:tcW w:w="674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:rsidR="00001817" w:rsidRPr="0067303B" w:rsidRDefault="007E7CEB" w:rsidP="00F271AE">
            <w:pPr>
              <w:pStyle w:val="a9"/>
              <w:ind w:left="-108" w:right="-119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Марасулов Ш.И.</w:t>
            </w:r>
          </w:p>
          <w:p w:rsidR="00001817" w:rsidRPr="0067303B" w:rsidRDefault="00001817" w:rsidP="00F271AE">
            <w:pPr>
              <w:pStyle w:val="a9"/>
              <w:ind w:left="-108" w:right="-1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shd w:val="clear" w:color="auto" w:fill="auto"/>
          </w:tcPr>
          <w:p w:rsidR="00001817" w:rsidRPr="0067303B" w:rsidRDefault="007E7CEB" w:rsidP="007E7CE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К.м.н.</w:t>
            </w:r>
            <w:r w:rsidR="00001817" w:rsidRPr="0067303B">
              <w:rPr>
                <w:rFonts w:ascii="Times New Roman" w:hAnsi="Times New Roman" w:cs="Times New Roman"/>
                <w:sz w:val="24"/>
                <w:szCs w:val="24"/>
              </w:rPr>
              <w:t>, врач</w:t>
            </w:r>
            <w:r w:rsidR="00345245" w:rsidRPr="006730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001817" w:rsidRPr="0067303B">
              <w:rPr>
                <w:rFonts w:ascii="Times New Roman" w:hAnsi="Times New Roman" w:cs="Times New Roman"/>
                <w:sz w:val="24"/>
                <w:szCs w:val="24"/>
              </w:rPr>
              <w:t xml:space="preserve">высшей категории, руководитель отдела </w:t>
            </w: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ДКХО</w:t>
            </w:r>
          </w:p>
        </w:tc>
        <w:tc>
          <w:tcPr>
            <w:tcW w:w="3532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E7CEB" w:rsidRPr="0067303B">
              <w:rPr>
                <w:rFonts w:ascii="Times New Roman" w:hAnsi="Times New Roman" w:cs="Times New Roman"/>
                <w:sz w:val="24"/>
                <w:szCs w:val="24"/>
              </w:rPr>
              <w:t>7018705857</w:t>
            </w:r>
          </w:p>
          <w:p w:rsidR="00001817" w:rsidRPr="0067303B" w:rsidRDefault="007E7CEB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Shuhrat_mar@mail.ru</w:t>
            </w:r>
          </w:p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817" w:rsidRPr="0067303B" w:rsidTr="00F271AE">
        <w:trPr>
          <w:trHeight w:val="666"/>
        </w:trPr>
        <w:tc>
          <w:tcPr>
            <w:tcW w:w="674" w:type="dxa"/>
            <w:shd w:val="clear" w:color="auto" w:fill="auto"/>
          </w:tcPr>
          <w:p w:rsidR="00001817" w:rsidRPr="0067303B" w:rsidRDefault="00001817" w:rsidP="00F271AE">
            <w:pPr>
              <w:tabs>
                <w:tab w:val="left" w:pos="0"/>
              </w:tabs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:rsidR="00001817" w:rsidRPr="0078289E" w:rsidRDefault="0078289E" w:rsidP="00F271AE">
            <w:pPr>
              <w:pStyle w:val="a9"/>
              <w:ind w:left="-108" w:right="-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Альбазаров А.Б.</w:t>
            </w:r>
          </w:p>
        </w:tc>
        <w:tc>
          <w:tcPr>
            <w:tcW w:w="1981" w:type="dxa"/>
            <w:shd w:val="clear" w:color="auto" w:fill="auto"/>
          </w:tcPr>
          <w:p w:rsidR="00001817" w:rsidRPr="0067303B" w:rsidRDefault="0078289E" w:rsidP="007E7CEB">
            <w:pPr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К.м.н., врач</w:t>
            </w:r>
            <w:r w:rsidRPr="0067303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высшей категории, руководитель отдела КХО</w:t>
            </w:r>
          </w:p>
        </w:tc>
        <w:tc>
          <w:tcPr>
            <w:tcW w:w="3532" w:type="dxa"/>
            <w:shd w:val="clear" w:color="auto" w:fill="auto"/>
          </w:tcPr>
          <w:p w:rsidR="00001817" w:rsidRPr="0078289E" w:rsidRDefault="00001817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  <w:r w:rsidR="007E7CEB" w:rsidRPr="0078289E">
              <w:rPr>
                <w:rFonts w:ascii="Times New Roman" w:hAnsi="Times New Roman" w:cs="Times New Roman"/>
                <w:sz w:val="24"/>
                <w:szCs w:val="24"/>
              </w:rPr>
              <w:t>57389384</w:t>
            </w:r>
          </w:p>
          <w:p w:rsidR="00001817" w:rsidRPr="0067303B" w:rsidRDefault="0078289E" w:rsidP="00F271AE">
            <w:pPr>
              <w:tabs>
                <w:tab w:val="left" w:pos="0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8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adilzhan77alba@gmail.com</w:t>
            </w:r>
          </w:p>
        </w:tc>
      </w:tr>
    </w:tbl>
    <w:p w:rsidR="00001817" w:rsidRPr="0067303B" w:rsidRDefault="00001817" w:rsidP="00DE0B4F">
      <w:pPr>
        <w:keepNext/>
        <w:keepLine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11B" w:rsidRPr="0067303B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Политика и процедуры: общие требования кафедры (курса), предъявляемые к резиденту в процессе обучения, штрафные меры при невыполнении разделов работы и т.д.</w:t>
      </w:r>
    </w:p>
    <w:p w:rsidR="00BD511B" w:rsidRPr="0067303B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 xml:space="preserve">       Резидент обязан посещать все занятия согласно расписания, не опаздывать, соблюдать все требования отделения по осуществлению практической деятельности врача.</w:t>
      </w:r>
    </w:p>
    <w:p w:rsidR="00BD511B" w:rsidRPr="0067303B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 xml:space="preserve">       При пропуске занятий по неуважительной причине – ночное дежурство за каждый день пропуска, предоставление материала пропущенного занятия в виде реферата (презентации), устное собеседование по теме.</w:t>
      </w:r>
    </w:p>
    <w:p w:rsidR="00BD511B" w:rsidRPr="0067303B" w:rsidRDefault="00BD511B" w:rsidP="00BD511B">
      <w:pPr>
        <w:pStyle w:val="a9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 xml:space="preserve">        При пропуске занятий по уважительной причине – предоставление больничного листа.</w:t>
      </w:r>
    </w:p>
    <w:p w:rsidR="00BD511B" w:rsidRPr="0067303B" w:rsidRDefault="00BD511B" w:rsidP="00BD511B">
      <w:pPr>
        <w:pStyle w:val="a9"/>
        <w:rPr>
          <w:rFonts w:ascii="Times New Roman" w:hAnsi="Times New Roman" w:cs="Times New Roman"/>
          <w:sz w:val="24"/>
          <w:szCs w:val="24"/>
          <w:lang w:val="kk-KZ"/>
        </w:rPr>
      </w:pPr>
      <w:r w:rsidRPr="0067303B">
        <w:rPr>
          <w:rFonts w:ascii="Times New Roman" w:hAnsi="Times New Roman" w:cs="Times New Roman"/>
          <w:sz w:val="24"/>
          <w:szCs w:val="24"/>
        </w:rPr>
        <w:t xml:space="preserve">         Для прохождения дисциплины необходимо иметь</w:t>
      </w:r>
      <w:r w:rsidRPr="0067303B">
        <w:rPr>
          <w:rFonts w:ascii="Times New Roman" w:hAnsi="Times New Roman" w:cs="Times New Roman"/>
          <w:sz w:val="24"/>
          <w:szCs w:val="24"/>
          <w:lang w:val="kk-KZ"/>
        </w:rPr>
        <w:t>: хирургический костюм, медцинский халат, колпак, сменную обувь и санитарную книжку.</w:t>
      </w:r>
    </w:p>
    <w:p w:rsidR="00BD511B" w:rsidRPr="0067303B" w:rsidRDefault="00BD511B" w:rsidP="00BD511B">
      <w:pPr>
        <w:pStyle w:val="a9"/>
        <w:rPr>
          <w:rFonts w:ascii="Times New Roman" w:hAnsi="Times New Roman" w:cs="Times New Roman"/>
          <w:sz w:val="24"/>
          <w:szCs w:val="24"/>
          <w:lang w:val="kk-KZ"/>
        </w:rPr>
      </w:pPr>
      <w:r w:rsidRPr="0067303B">
        <w:rPr>
          <w:rFonts w:ascii="Times New Roman" w:hAnsi="Times New Roman" w:cs="Times New Roman"/>
          <w:sz w:val="24"/>
          <w:szCs w:val="24"/>
          <w:lang w:val="kk-KZ"/>
        </w:rPr>
        <w:t xml:space="preserve">         С целью овладения необходимым качеством образования по дисциплине требуется посещаемость и регулярная подготовленность к заняти</w:t>
      </w:r>
    </w:p>
    <w:p w:rsidR="00001817" w:rsidRPr="0067303B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01817" w:rsidRPr="0067303B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Характеристика дисциплины:</w:t>
      </w:r>
      <w:r w:rsidR="00487B9D" w:rsidRPr="00673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7CEB" w:rsidRPr="0067303B">
        <w:rPr>
          <w:rFonts w:ascii="Times New Roman" w:hAnsi="Times New Roman" w:cs="Times New Roman"/>
          <w:bCs/>
          <w:color w:val="000000"/>
          <w:sz w:val="24"/>
          <w:szCs w:val="24"/>
        </w:rPr>
        <w:t>Кардиохирургия</w:t>
      </w:r>
      <w:r w:rsidRPr="006730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медицинская наука, изучающая аномалии развития, заболевания и повреждения </w:t>
      </w:r>
      <w:r w:rsidR="007E7CEB" w:rsidRPr="006730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сердечно-сосудистой системы и </w:t>
      </w:r>
      <w:r w:rsidRPr="006730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связанные с ними патологические </w:t>
      </w:r>
      <w:r w:rsidR="007E7CEB" w:rsidRPr="0067303B">
        <w:rPr>
          <w:rFonts w:ascii="Times New Roman" w:hAnsi="Times New Roman" w:cs="Times New Roman"/>
          <w:bCs/>
          <w:color w:val="000000"/>
          <w:sz w:val="24"/>
          <w:szCs w:val="24"/>
        </w:rPr>
        <w:t>процессы</w:t>
      </w:r>
      <w:r w:rsidRPr="0067303B">
        <w:rPr>
          <w:rFonts w:ascii="Times New Roman" w:hAnsi="Times New Roman" w:cs="Times New Roman"/>
          <w:bCs/>
          <w:color w:val="000000"/>
          <w:sz w:val="24"/>
          <w:szCs w:val="24"/>
        </w:rPr>
        <w:t>. </w:t>
      </w:r>
      <w:r w:rsidRPr="0067303B">
        <w:rPr>
          <w:rFonts w:ascii="Times New Roman" w:hAnsi="Times New Roman" w:cs="Times New Roman"/>
          <w:sz w:val="24"/>
          <w:szCs w:val="24"/>
        </w:rPr>
        <w:t>Рабочая программа дисциплины «</w:t>
      </w:r>
      <w:r w:rsidR="007E7CEB" w:rsidRPr="0067303B">
        <w:rPr>
          <w:rFonts w:ascii="Times New Roman" w:hAnsi="Times New Roman" w:cs="Times New Roman"/>
          <w:sz w:val="24"/>
          <w:szCs w:val="24"/>
        </w:rPr>
        <w:t>Кардиохирургия, в том числе и детская</w:t>
      </w:r>
      <w:r w:rsidRPr="0067303B">
        <w:rPr>
          <w:rFonts w:ascii="Times New Roman" w:hAnsi="Times New Roman" w:cs="Times New Roman"/>
          <w:sz w:val="24"/>
          <w:szCs w:val="24"/>
        </w:rPr>
        <w:t>» основной профессиональной образовательной программы высшего образования - программы подготовки кадров высшей квалификации в резидентатуре по специальности «</w:t>
      </w:r>
      <w:r w:rsidR="007E7CEB" w:rsidRPr="0067303B">
        <w:rPr>
          <w:rFonts w:ascii="Times New Roman" w:hAnsi="Times New Roman" w:cs="Times New Roman"/>
          <w:sz w:val="24"/>
          <w:szCs w:val="24"/>
        </w:rPr>
        <w:t>Кардиохирургия, в том числе и детская</w:t>
      </w:r>
      <w:r w:rsidRPr="0067303B">
        <w:rPr>
          <w:rFonts w:ascii="Times New Roman" w:hAnsi="Times New Roman" w:cs="Times New Roman"/>
          <w:sz w:val="24"/>
          <w:szCs w:val="24"/>
        </w:rPr>
        <w:t>» является нормативно-методическим документом, регламентирующим содержание и организационно-методические формы обучения.</w:t>
      </w:r>
      <w:r w:rsidR="007E7CEB" w:rsidRPr="00673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817" w:rsidRPr="0067303B" w:rsidRDefault="00001817" w:rsidP="00001817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дисциплины: </w:t>
      </w:r>
      <w:r w:rsidRPr="0067303B">
        <w:rPr>
          <w:rFonts w:ascii="Times New Roman" w:hAnsi="Times New Roman" w:cs="Times New Roman"/>
          <w:sz w:val="24"/>
          <w:szCs w:val="24"/>
        </w:rPr>
        <w:t xml:space="preserve">Углубление знаний по </w:t>
      </w:r>
      <w:r w:rsidR="007E7CEB" w:rsidRPr="0067303B">
        <w:rPr>
          <w:rFonts w:ascii="Times New Roman" w:hAnsi="Times New Roman" w:cs="Times New Roman"/>
          <w:sz w:val="24"/>
          <w:szCs w:val="24"/>
        </w:rPr>
        <w:t>кардиохирургии</w:t>
      </w:r>
      <w:r w:rsidRPr="0067303B">
        <w:rPr>
          <w:rFonts w:ascii="Times New Roman" w:hAnsi="Times New Roman" w:cs="Times New Roman"/>
          <w:sz w:val="24"/>
          <w:szCs w:val="24"/>
        </w:rPr>
        <w:t>; овладение комплексов навыков и умений по избранной специальности; формирование способности и готовности к логическому и аргументированному анализу, публичной речи, ведению дискуссии и полемики; формирование гармоничной личности, формирование универсальных и профессиональных компетенций врача - уролога в профилактической, диагностической, лечебной, организационно-управленческой областях.</w:t>
      </w:r>
    </w:p>
    <w:p w:rsidR="00001817" w:rsidRPr="0067303B" w:rsidRDefault="00001817" w:rsidP="00001817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Задачи:</w:t>
      </w:r>
      <w:r w:rsidR="00236C46" w:rsidRPr="00673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03B">
        <w:rPr>
          <w:rFonts w:ascii="Times New Roman" w:hAnsi="Times New Roman" w:cs="Times New Roman"/>
          <w:sz w:val="24"/>
          <w:szCs w:val="24"/>
        </w:rPr>
        <w:t xml:space="preserve">формирование у обучающихся умения эффективно решать профессиональные задачи; умения провести дифференциально-диагностический поиск; умения оказать в полном объеме </w:t>
      </w:r>
      <w:r w:rsidR="007E7CEB" w:rsidRPr="0067303B">
        <w:rPr>
          <w:rFonts w:ascii="Times New Roman" w:hAnsi="Times New Roman" w:cs="Times New Roman"/>
          <w:sz w:val="24"/>
          <w:szCs w:val="24"/>
        </w:rPr>
        <w:t>кардиохирургической</w:t>
      </w:r>
      <w:r w:rsidRPr="0067303B">
        <w:rPr>
          <w:rFonts w:ascii="Times New Roman" w:hAnsi="Times New Roman" w:cs="Times New Roman"/>
          <w:sz w:val="24"/>
          <w:szCs w:val="24"/>
        </w:rPr>
        <w:t xml:space="preserve"> помощь; навыков проведения всех необходимых профилактические и реабилитационные мероприятий по сохранению жизни и здоровья населения.</w:t>
      </w:r>
    </w:p>
    <w:p w:rsidR="00001817" w:rsidRPr="0067303B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01817" w:rsidRPr="0067303B" w:rsidRDefault="00001817" w:rsidP="005B687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03311" w:rsidRPr="0067303B" w:rsidRDefault="00303311" w:rsidP="00001817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:rsidR="00303311" w:rsidRPr="0067303B" w:rsidRDefault="0030331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694"/>
        <w:gridCol w:w="567"/>
        <w:gridCol w:w="850"/>
        <w:gridCol w:w="1276"/>
        <w:gridCol w:w="850"/>
        <w:gridCol w:w="1701"/>
      </w:tblGrid>
      <w:tr w:rsidR="00E8194C" w:rsidRPr="0067303B" w:rsidTr="007D3FA1">
        <w:trPr>
          <w:trHeight w:val="360"/>
        </w:trPr>
        <w:tc>
          <w:tcPr>
            <w:tcW w:w="534" w:type="dxa"/>
            <w:vMerge w:val="restart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-№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>Ф.И.О. преподавателя</w:t>
            </w:r>
          </w:p>
        </w:tc>
      </w:tr>
      <w:tr w:rsidR="00E8194C" w:rsidRPr="0067303B" w:rsidTr="007D3FA1">
        <w:trPr>
          <w:trHeight w:val="372"/>
        </w:trPr>
        <w:tc>
          <w:tcPr>
            <w:tcW w:w="534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Аудиторные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Самост. работа резидента с клин. наставником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Самостоятельная работа резидента</w:t>
            </w:r>
          </w:p>
        </w:tc>
        <w:tc>
          <w:tcPr>
            <w:tcW w:w="1701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94C" w:rsidRPr="0067303B" w:rsidTr="007D3FA1">
        <w:trPr>
          <w:trHeight w:val="998"/>
        </w:trPr>
        <w:tc>
          <w:tcPr>
            <w:tcW w:w="534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Семинарские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94C" w:rsidRPr="0067303B" w:rsidTr="007D3FA1">
        <w:tc>
          <w:tcPr>
            <w:tcW w:w="534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119C1" w:rsidRPr="0067303B" w:rsidRDefault="005119C1" w:rsidP="005119C1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C52835" w:rsidRPr="0067303B" w:rsidRDefault="00C52835" w:rsidP="00C52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 xml:space="preserve">Общее принципы организации оказания кардиохирургической помощи на догоспитальном этапе. Стационар - замещающие технологии в современных условиях. Организация работы центра амбулаторной кардиохирургии. </w:t>
            </w:r>
          </w:p>
          <w:p w:rsidR="005119C1" w:rsidRPr="0067303B" w:rsidRDefault="005119C1" w:rsidP="007E7CE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</w:t>
            </w:r>
            <w:r w:rsidR="00E8194C" w:rsidRPr="006730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shd w:val="clear" w:color="auto" w:fill="auto"/>
          </w:tcPr>
          <w:p w:rsidR="00E8194C" w:rsidRPr="0067303B" w:rsidRDefault="007E7CEB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Марасулов Ш.И.,</w:t>
            </w:r>
          </w:p>
          <w:p w:rsidR="007E7CEB" w:rsidRPr="0067303B" w:rsidRDefault="0078289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Альбазаров А.Б.</w:t>
            </w:r>
          </w:p>
        </w:tc>
      </w:tr>
      <w:tr w:rsidR="00E8194C" w:rsidRPr="0067303B" w:rsidTr="007D3FA1">
        <w:tc>
          <w:tcPr>
            <w:tcW w:w="534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shd w:val="clear" w:color="auto" w:fill="auto"/>
          </w:tcPr>
          <w:p w:rsidR="00C52835" w:rsidRPr="0067303B" w:rsidRDefault="00C52835" w:rsidP="00C52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 xml:space="preserve">Работа кардиохирурга в условиях поликлиники. Тактика врача при следующих состояниях и заболеваниях: острая кардиохирургическая патология (тампонада сердца, проникающие ранения грудной клетки, нарушения ритма сердца); передозировка антикоагулянтов; остеомиелит грудины, нагноительные процессы мягких тканей). </w:t>
            </w:r>
          </w:p>
          <w:p w:rsidR="00E8194C" w:rsidRPr="0067303B" w:rsidRDefault="00E8194C" w:rsidP="00487B9D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</w:t>
            </w:r>
            <w:r w:rsidR="00E8194C" w:rsidRPr="006730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7E7CEB" w:rsidRPr="0067303B" w:rsidRDefault="007E7CEB" w:rsidP="007E7CEB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Марасулов Ш.И.,</w:t>
            </w:r>
          </w:p>
          <w:p w:rsidR="00E8194C" w:rsidRPr="0067303B" w:rsidRDefault="0078289E" w:rsidP="007E7CEB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Альбазаров А.Б.</w:t>
            </w:r>
          </w:p>
        </w:tc>
      </w:tr>
      <w:tr w:rsidR="00E8194C" w:rsidRPr="0067303B" w:rsidTr="007D3FA1">
        <w:tc>
          <w:tcPr>
            <w:tcW w:w="534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shd w:val="clear" w:color="auto" w:fill="auto"/>
          </w:tcPr>
          <w:p w:rsidR="00C52835" w:rsidRPr="0067303B" w:rsidRDefault="00C52835" w:rsidP="00C52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 xml:space="preserve">Раннее выявление врожденных и приобретенных пороков сердца и своевременное направление на оперативное лечение. Особенности ведения больных с искусственными клапанами сердца и кардиостимулятором. </w:t>
            </w:r>
          </w:p>
          <w:p w:rsidR="00E8194C" w:rsidRPr="0067303B" w:rsidRDefault="00E8194C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8194C" w:rsidRPr="0067303B" w:rsidRDefault="00487B9D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</w:t>
            </w:r>
            <w:r w:rsidR="00E8194C" w:rsidRPr="006730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C52835" w:rsidRPr="0067303B" w:rsidRDefault="00C52835" w:rsidP="00C52835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Марасулов Ш.И.,</w:t>
            </w:r>
          </w:p>
          <w:p w:rsidR="00E8194C" w:rsidRPr="0067303B" w:rsidRDefault="0078289E" w:rsidP="00C52835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Альбазаров А.Б.</w:t>
            </w:r>
          </w:p>
        </w:tc>
      </w:tr>
      <w:tr w:rsidR="00E8194C" w:rsidRPr="0067303B" w:rsidTr="007D3FA1">
        <w:tc>
          <w:tcPr>
            <w:tcW w:w="534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shd w:val="clear" w:color="auto" w:fill="auto"/>
          </w:tcPr>
          <w:p w:rsidR="00C52835" w:rsidRPr="0067303B" w:rsidRDefault="00C52835" w:rsidP="00C52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Вопросы временной и стойкой нетрудоспособности после операции на сердце, МСЭК, диспансеризация. Реабилитация кардиохирургических больных, применение физиотерапии, лечебной физкультуры и врачебного контроля, показания и противопоказания к санаторно-курортному лечению.</w:t>
            </w:r>
          </w:p>
          <w:p w:rsidR="00EC04CE" w:rsidRPr="0067303B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Рубежный контроль.</w:t>
            </w:r>
          </w:p>
        </w:tc>
        <w:tc>
          <w:tcPr>
            <w:tcW w:w="567" w:type="dxa"/>
            <w:shd w:val="clear" w:color="auto" w:fill="auto"/>
          </w:tcPr>
          <w:p w:rsidR="00E8194C" w:rsidRPr="0067303B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EC04CE" w:rsidP="00487B9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8194C" w:rsidRPr="006730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487B9D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:rsidR="00C52835" w:rsidRPr="0067303B" w:rsidRDefault="00C52835" w:rsidP="00C52835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Марасулов Ш.И.,</w:t>
            </w:r>
          </w:p>
          <w:p w:rsidR="00E8194C" w:rsidRPr="0067303B" w:rsidRDefault="0078289E" w:rsidP="00C52835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Альбазаров А.Б.</w:t>
            </w:r>
          </w:p>
        </w:tc>
      </w:tr>
      <w:tr w:rsidR="00E8194C" w:rsidRPr="0067303B" w:rsidTr="007D3FA1">
        <w:tc>
          <w:tcPr>
            <w:tcW w:w="4503" w:type="dxa"/>
            <w:gridSpan w:val="3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часов: </w:t>
            </w:r>
          </w:p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30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675</w:t>
            </w: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67303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67303B">
              <w:rPr>
                <w:rFonts w:ascii="Times New Roman" w:hAnsi="Times New Roman"/>
                <w:b/>
                <w:sz w:val="24"/>
                <w:szCs w:val="24"/>
              </w:rPr>
              <w:t xml:space="preserve"> кредитов)</w:t>
            </w:r>
          </w:p>
        </w:tc>
        <w:tc>
          <w:tcPr>
            <w:tcW w:w="567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shd w:val="clear" w:color="auto" w:fill="auto"/>
          </w:tcPr>
          <w:p w:rsidR="00E8194C" w:rsidRPr="0067303B" w:rsidRDefault="00EC04CE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03B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01" w:type="dxa"/>
            <w:shd w:val="clear" w:color="auto" w:fill="auto"/>
          </w:tcPr>
          <w:p w:rsidR="00E8194C" w:rsidRPr="0067303B" w:rsidRDefault="00E8194C" w:rsidP="0076312A">
            <w:pPr>
              <w:pStyle w:val="a6"/>
              <w:keepNext/>
              <w:keepLine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303B" w:rsidRDefault="0067303B" w:rsidP="00001817">
      <w:pPr>
        <w:rPr>
          <w:rFonts w:ascii="Times New Roman" w:hAnsi="Times New Roman" w:cs="Times New Roman"/>
          <w:b/>
          <w:sz w:val="24"/>
          <w:szCs w:val="24"/>
        </w:rPr>
      </w:pPr>
    </w:p>
    <w:p w:rsidR="00001817" w:rsidRPr="0067303B" w:rsidRDefault="00001817" w:rsidP="00001817">
      <w:pPr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 xml:space="preserve">Задание самостоятельной работы: 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t>-</w:t>
      </w:r>
      <w:r w:rsidRPr="0067303B">
        <w:rPr>
          <w:rFonts w:ascii="Times New Roman" w:hAnsi="Times New Roman"/>
          <w:sz w:val="24"/>
          <w:szCs w:val="24"/>
        </w:rPr>
        <w:tab/>
        <w:t>Способен провести клиническое обследование пациента и поставить клинический диагноз на уровне первичной медицинской помощи в амбулаторно-поликлинических условиях.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tab/>
        <w:t>Способен оценить потенциальные риски терапии, назначить лечение согласно доказательной практике и определить его эффективность на уровне первичной медико-санитарной помощи (в условиях амбулаторно-поликлинической организации).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tab/>
        <w:t>Способен осуществлять эффективную коммуникацию с пациентом и его родственниками на казахском и русском языках, вовлекая их в обсуждение и участие в процесс лечения.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tab/>
        <w:t>Способен эффективно работать в команде с другими специалистами здравоохранения в поликлинике и между организациями.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tab/>
        <w:t>Способен организовывать и проводить комплекс реабилитационных мероприятий при основных сердечно-сосудистых заболеваниях детского возраста.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tab/>
        <w:t>Способен провести медико-социальную экспертизу основных сердечно-сосудистых заболеваний детского возраста.</w:t>
      </w:r>
    </w:p>
    <w:p w:rsidR="00236C46" w:rsidRPr="0067303B" w:rsidRDefault="00236C46" w:rsidP="00236C46">
      <w:pPr>
        <w:pStyle w:val="a3"/>
        <w:tabs>
          <w:tab w:val="left" w:pos="142"/>
        </w:tabs>
        <w:ind w:left="-709"/>
        <w:jc w:val="both"/>
        <w:rPr>
          <w:rFonts w:ascii="Times New Roman" w:hAnsi="Times New Roman"/>
          <w:spacing w:val="2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lastRenderedPageBreak/>
        <w:tab/>
        <w:t>Способен проводить первичную и вторичную (в том числе диспансеризацию) профилактику сердечно-сосудистой патологии детского возраста.</w:t>
      </w:r>
    </w:p>
    <w:p w:rsidR="00236C46" w:rsidRPr="0067303B" w:rsidRDefault="00236C46" w:rsidP="00236C46">
      <w:pPr>
        <w:tabs>
          <w:tab w:val="left" w:pos="142"/>
        </w:tabs>
        <w:ind w:left="-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303B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самостоятельной работы резидента (СРР) </w:t>
      </w:r>
    </w:p>
    <w:p w:rsidR="00236C46" w:rsidRPr="0067303B" w:rsidRDefault="00236C46" w:rsidP="00236C46">
      <w:pPr>
        <w:pStyle w:val="FR1"/>
        <w:spacing w:line="240" w:lineRule="auto"/>
        <w:ind w:left="-709" w:firstLine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9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8492"/>
        <w:gridCol w:w="1938"/>
      </w:tblGrid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СРР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sz w:val="24"/>
                <w:szCs w:val="24"/>
              </w:rPr>
              <w:t>Принципы ранней диагностики и профилактики социально-значимых заболеваний</w:t>
            </w: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Медико-социальная экспертиза больных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питания у детей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Пренатальная диагностика ВПС у детей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ВПС в составе генетических и хромосомных синдромов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Клинические исследование (виды, планирование, проведение, анализ результатов).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Артериальная гипертензия у 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взрослых, 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детей и подростков: ведение в амбулаторных условиях.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Амбулаторное пациентов после хирургической коррекции ВПС в раннем и позднем послеоперационном периоде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492" w:type="dxa"/>
          </w:tcPr>
          <w:p w:rsidR="00236C46" w:rsidRPr="0067303B" w:rsidRDefault="00236C46" w:rsidP="00D8214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Динамическое наблюдение за пациентами после имплантации ЭКС, ИКД, СРТ-П, СРТ-Д.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92" w:type="dxa"/>
          </w:tcPr>
          <w:p w:rsidR="00236C46" w:rsidRPr="0067303B" w:rsidRDefault="00236C46" w:rsidP="00C4799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Антикоагуляционная терапия у кардио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хирургических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пациентов 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взрослого и 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детского возраста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8492" w:type="dxa"/>
          </w:tcPr>
          <w:p w:rsidR="00236C46" w:rsidRPr="0067303B" w:rsidRDefault="00236C46" w:rsidP="00C4799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Нагрузочные тесты </w:t>
            </w:r>
            <w:r w:rsidR="00C4799D"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в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о взрослой</w:t>
            </w:r>
            <w:r w:rsidR="00C4799D"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и 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детской кардио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хирургии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.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236C46" w:rsidRPr="0067303B" w:rsidTr="00D8214D">
        <w:tc>
          <w:tcPr>
            <w:tcW w:w="567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8492" w:type="dxa"/>
          </w:tcPr>
          <w:p w:rsidR="00236C46" w:rsidRPr="0067303B" w:rsidRDefault="00236C46" w:rsidP="00C4799D">
            <w:pPr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Клиническая фармакология основных лекарственных средств, применяемых в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о взрослой и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детской кардио</w:t>
            </w:r>
            <w:r w:rsidR="00C4799D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хирургической</w:t>
            </w:r>
            <w:r w:rsidRPr="0067303B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практике.</w:t>
            </w:r>
          </w:p>
        </w:tc>
        <w:tc>
          <w:tcPr>
            <w:tcW w:w="1938" w:type="dxa"/>
          </w:tcPr>
          <w:p w:rsidR="00236C46" w:rsidRPr="0067303B" w:rsidRDefault="00236C46" w:rsidP="00D8214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3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236C46" w:rsidRPr="0067303B" w:rsidRDefault="00236C46" w:rsidP="00F41FE1">
      <w:pPr>
        <w:rPr>
          <w:rFonts w:ascii="Times New Roman" w:hAnsi="Times New Roman" w:cs="Times New Roman"/>
          <w:b/>
          <w:sz w:val="24"/>
          <w:szCs w:val="24"/>
        </w:rPr>
      </w:pPr>
    </w:p>
    <w:p w:rsidR="00F76B65" w:rsidRPr="0067303B" w:rsidRDefault="00BD12B0" w:rsidP="00F41FE1">
      <w:pPr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Время консультации:</w:t>
      </w:r>
      <w:r w:rsidR="00F76B65" w:rsidRPr="0067303B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7D3FA1" w:rsidRPr="0067303B">
        <w:rPr>
          <w:rFonts w:ascii="Times New Roman" w:hAnsi="Times New Roman" w:cs="Times New Roman"/>
          <w:b/>
          <w:sz w:val="24"/>
          <w:szCs w:val="24"/>
        </w:rPr>
        <w:t>8</w:t>
      </w:r>
      <w:r w:rsidR="00F76B65" w:rsidRPr="0067303B">
        <w:rPr>
          <w:rFonts w:ascii="Times New Roman" w:hAnsi="Times New Roman" w:cs="Times New Roman"/>
          <w:b/>
          <w:sz w:val="24"/>
          <w:szCs w:val="24"/>
        </w:rPr>
        <w:t>.</w:t>
      </w:r>
      <w:r w:rsidR="007D3FA1" w:rsidRPr="0067303B">
        <w:rPr>
          <w:rFonts w:ascii="Times New Roman" w:hAnsi="Times New Roman" w:cs="Times New Roman"/>
          <w:b/>
          <w:sz w:val="24"/>
          <w:szCs w:val="24"/>
        </w:rPr>
        <w:t>3</w:t>
      </w:r>
      <w:r w:rsidR="00F76B65" w:rsidRPr="0067303B">
        <w:rPr>
          <w:rFonts w:ascii="Times New Roman" w:hAnsi="Times New Roman" w:cs="Times New Roman"/>
          <w:b/>
          <w:sz w:val="24"/>
          <w:szCs w:val="24"/>
        </w:rPr>
        <w:t>0-16.00</w:t>
      </w:r>
    </w:p>
    <w:p w:rsidR="00F41FE1" w:rsidRPr="0067303B" w:rsidRDefault="00F41FE1" w:rsidP="00F41FE1">
      <w:pPr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Методы оценки знаний и навыков обучающихся</w:t>
      </w:r>
    </w:p>
    <w:p w:rsidR="007D3FA1" w:rsidRPr="0067303B" w:rsidRDefault="00F41FE1" w:rsidP="007D3FA1">
      <w:pPr>
        <w:jc w:val="both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>Текущий контроль: тестирование, письменный/устный опрос, решение ситуационных задач, самооценка и групповая оценка при работе в малых группах.</w:t>
      </w:r>
      <w:r w:rsidR="007D3FA1" w:rsidRPr="0067303B">
        <w:rPr>
          <w:rFonts w:ascii="Times New Roman" w:hAnsi="Times New Roman" w:cs="Times New Roman"/>
          <w:sz w:val="24"/>
          <w:szCs w:val="24"/>
        </w:rPr>
        <w:t xml:space="preserve"> </w:t>
      </w:r>
      <w:r w:rsidR="007D3FA1" w:rsidRPr="0067303B">
        <w:rPr>
          <w:rFonts w:ascii="Times New Roman" w:hAnsi="Times New Roman" w:cs="Times New Roman"/>
          <w:bCs/>
          <w:sz w:val="24"/>
          <w:szCs w:val="24"/>
        </w:rPr>
        <w:t xml:space="preserve">Рубежный контроль. </w:t>
      </w:r>
    </w:p>
    <w:p w:rsidR="00F76B65" w:rsidRPr="0067303B" w:rsidRDefault="00F41FE1" w:rsidP="00F41FE1">
      <w:pPr>
        <w:jc w:val="both"/>
        <w:rPr>
          <w:rFonts w:ascii="Times New Roman" w:hAnsi="Times New Roman" w:cs="Times New Roman"/>
          <w:sz w:val="24"/>
          <w:szCs w:val="24"/>
        </w:rPr>
      </w:pPr>
      <w:r w:rsidRPr="0067303B">
        <w:rPr>
          <w:rFonts w:ascii="Times New Roman" w:hAnsi="Times New Roman" w:cs="Times New Roman"/>
          <w:sz w:val="24"/>
          <w:szCs w:val="24"/>
        </w:rPr>
        <w:t>Итоговый контроль: экзамен</w:t>
      </w:r>
    </w:p>
    <w:p w:rsidR="00F76B65" w:rsidRPr="0067303B" w:rsidRDefault="00F76B65" w:rsidP="00F41FE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303B">
        <w:rPr>
          <w:rFonts w:ascii="Times New Roman" w:hAnsi="Times New Roman" w:cs="Times New Roman"/>
          <w:b/>
          <w:sz w:val="24"/>
          <w:szCs w:val="24"/>
        </w:rPr>
        <w:t>Балльно-рейтинговая буквенная система оценки учета учебных достижений, обучающихся с переводом их в традиционную шкалу оценок и ECTS (иситиэс)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3"/>
        <w:gridCol w:w="2048"/>
        <w:gridCol w:w="2750"/>
        <w:gridCol w:w="2679"/>
      </w:tblGrid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Оценка по буквенной системе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Цифровой эквивалент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(%-ное содержание)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по традиционной системе</w:t>
            </w: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95-100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90-94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В+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85-89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80-84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2,67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75-79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70-74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65-69</w:t>
            </w:r>
          </w:p>
        </w:tc>
        <w:tc>
          <w:tcPr>
            <w:tcW w:w="268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D+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D-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50-54</w:t>
            </w:r>
          </w:p>
        </w:tc>
        <w:tc>
          <w:tcPr>
            <w:tcW w:w="0" w:type="auto"/>
            <w:vMerge/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A91" w:rsidRPr="0067303B" w:rsidTr="00695104">
        <w:trPr>
          <w:trHeight w:val="30"/>
        </w:trPr>
        <w:tc>
          <w:tcPr>
            <w:tcW w:w="17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FX</w:t>
            </w:r>
          </w:p>
        </w:tc>
        <w:tc>
          <w:tcPr>
            <w:tcW w:w="2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25-49</w:t>
            </w:r>
          </w:p>
        </w:tc>
        <w:tc>
          <w:tcPr>
            <w:tcW w:w="26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A91" w:rsidRPr="0067303B" w:rsidRDefault="00D47A91" w:rsidP="00D4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03B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236C46" w:rsidRPr="0067303B" w:rsidRDefault="00236C46" w:rsidP="00001817">
      <w:pPr>
        <w:rPr>
          <w:rFonts w:ascii="Times New Roman" w:hAnsi="Times New Roman" w:cs="Times New Roman"/>
          <w:b/>
          <w:sz w:val="24"/>
          <w:szCs w:val="24"/>
        </w:rPr>
      </w:pPr>
    </w:p>
    <w:p w:rsidR="0067303B" w:rsidRPr="0067303B" w:rsidRDefault="0067303B" w:rsidP="0067303B">
      <w:pPr>
        <w:ind w:left="-709"/>
        <w:rPr>
          <w:rFonts w:ascii="Times New Roman" w:hAnsi="Times New Roman" w:cs="Times New Roman"/>
          <w:b/>
          <w:bCs/>
          <w:sz w:val="24"/>
          <w:szCs w:val="24"/>
        </w:rPr>
      </w:pPr>
      <w:r w:rsidRPr="0067303B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основная и дополнительная </w:t>
      </w:r>
    </w:p>
    <w:p w:rsidR="0067303B" w:rsidRPr="0067303B" w:rsidRDefault="0067303B" w:rsidP="0067303B">
      <w:pPr>
        <w:ind w:left="-709"/>
        <w:rPr>
          <w:rFonts w:ascii="Times New Roman" w:hAnsi="Times New Roman" w:cs="Times New Roman"/>
          <w:b/>
          <w:bCs/>
          <w:sz w:val="24"/>
          <w:szCs w:val="24"/>
        </w:rPr>
      </w:pPr>
      <w:r w:rsidRPr="0067303B">
        <w:rPr>
          <w:rFonts w:ascii="Times New Roman" w:hAnsi="Times New Roman" w:cs="Times New Roman"/>
          <w:b/>
          <w:bCs/>
          <w:sz w:val="24"/>
          <w:szCs w:val="24"/>
        </w:rPr>
        <w:t>Основная литература:</w:t>
      </w:r>
    </w:p>
    <w:p w:rsidR="0078289E" w:rsidRPr="00A63D62" w:rsidRDefault="0078289E" w:rsidP="0078289E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63D62">
        <w:rPr>
          <w:rFonts w:ascii="Times New Roman" w:eastAsia="Times New Roman" w:hAnsi="Times New Roman"/>
          <w:sz w:val="24"/>
          <w:szCs w:val="24"/>
        </w:rPr>
        <w:t>Приказ Министра здравоохранения Республики Казахстан от 27 декабря 2013 года № 759 «Об утверждении стандарта организации оказания медицинской реабилитации населению Республики Казахстан»</w:t>
      </w:r>
    </w:p>
    <w:p w:rsidR="00A63D62" w:rsidRPr="00A63D62" w:rsidRDefault="0078289E" w:rsidP="00A63D62">
      <w:pPr>
        <w:pStyle w:val="a3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63D62">
        <w:rPr>
          <w:rFonts w:ascii="Times New Roman" w:hAnsi="Times New Roman"/>
          <w:sz w:val="24"/>
          <w:szCs w:val="24"/>
        </w:rPr>
        <w:t>Приказ Министра здравоохранения и социального развития Республики Казахстан от 6 июня 2016 года № 479. Зарегистрирован в Министерстве юстиции Республики Казахстан 5 июля 2016 года № 13877</w:t>
      </w:r>
      <w:r w:rsidR="00A63D62" w:rsidRPr="00A63D62">
        <w:rPr>
          <w:rFonts w:ascii="Times New Roman" w:hAnsi="Times New Roman"/>
          <w:sz w:val="24"/>
          <w:szCs w:val="24"/>
        </w:rPr>
        <w:t xml:space="preserve"> «</w:t>
      </w:r>
      <w:r w:rsidR="00A63D62" w:rsidRPr="00A63D62">
        <w:rPr>
          <w:rFonts w:ascii="Times New Roman" w:hAnsi="Times New Roman"/>
          <w:bCs/>
          <w:sz w:val="24"/>
          <w:szCs w:val="24"/>
        </w:rPr>
        <w:t>Об утверждении Стандарта организации оказания кардиологической и кардиохирургической помощи в Республике Казахст</w:t>
      </w:r>
      <w:r w:rsidR="00A63D62" w:rsidRPr="00A63D62">
        <w:rPr>
          <w:rFonts w:ascii="Times New Roman" w:hAnsi="Times New Roman"/>
          <w:bCs/>
          <w:sz w:val="24"/>
          <w:szCs w:val="24"/>
        </w:rPr>
        <w:t>ан»</w:t>
      </w:r>
    </w:p>
    <w:p w:rsidR="00A63D62" w:rsidRPr="00A63D62" w:rsidRDefault="0078289E" w:rsidP="00A63D62">
      <w:pPr>
        <w:pStyle w:val="a3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A63D62">
        <w:rPr>
          <w:rFonts w:ascii="Times New Roman" w:hAnsi="Times New Roman"/>
          <w:sz w:val="24"/>
          <w:szCs w:val="24"/>
        </w:rPr>
        <w:t>Приказ и.о</w:t>
      </w:r>
      <w:bookmarkStart w:id="0" w:name="_GoBack"/>
      <w:bookmarkEnd w:id="0"/>
      <w:r w:rsidRPr="00A63D62">
        <w:rPr>
          <w:rFonts w:ascii="Times New Roman" w:hAnsi="Times New Roman"/>
          <w:sz w:val="24"/>
          <w:szCs w:val="24"/>
        </w:rPr>
        <w:t>. Министра здравоохранения Республики Казахстан от 22 сентября 2011 года № 647. Зарегистрирован в Министерстве юстиции Республики Казахстан 24 октября 2011 года № 7273</w:t>
      </w:r>
      <w:r w:rsidR="00A63D62" w:rsidRPr="00A63D62">
        <w:rPr>
          <w:rFonts w:ascii="Times New Roman" w:hAnsi="Times New Roman"/>
          <w:sz w:val="24"/>
          <w:szCs w:val="24"/>
        </w:rPr>
        <w:t xml:space="preserve"> «</w:t>
      </w:r>
      <w:r w:rsidR="00A63D62" w:rsidRPr="00A63D62">
        <w:rPr>
          <w:rFonts w:ascii="Times New Roman" w:hAnsi="Times New Roman"/>
          <w:bCs/>
          <w:sz w:val="24"/>
          <w:szCs w:val="24"/>
        </w:rPr>
        <w:t>Об утверждении Положения об организациях здравоохранения, оказывающих кардиологическую, интервенционную кардиологическую и кардиохирургическую помощь населению Республики Казахстан</w:t>
      </w:r>
      <w:r w:rsidR="00A63D62" w:rsidRPr="00A63D62">
        <w:rPr>
          <w:rFonts w:ascii="Times New Roman" w:hAnsi="Times New Roman"/>
          <w:bCs/>
          <w:sz w:val="24"/>
          <w:szCs w:val="24"/>
        </w:rPr>
        <w:t>».</w:t>
      </w:r>
    </w:p>
    <w:p w:rsidR="0067303B" w:rsidRPr="0078289E" w:rsidRDefault="0067303B" w:rsidP="0067303B">
      <w:pPr>
        <w:pStyle w:val="a3"/>
        <w:numPr>
          <w:ilvl w:val="0"/>
          <w:numId w:val="12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78289E">
        <w:rPr>
          <w:rFonts w:ascii="Times New Roman" w:hAnsi="Times New Roman"/>
          <w:sz w:val="24"/>
          <w:szCs w:val="24"/>
        </w:rPr>
        <w:t xml:space="preserve">Кардиохирургия. Техника выполнения операций </w:t>
      </w:r>
      <w:proofErr w:type="spellStart"/>
      <w:r w:rsidRPr="0078289E">
        <w:rPr>
          <w:rFonts w:ascii="Times New Roman" w:eastAsia="Times New Roman" w:hAnsi="Times New Roman"/>
          <w:sz w:val="24"/>
          <w:szCs w:val="24"/>
        </w:rPr>
        <w:t>Доути</w:t>
      </w:r>
      <w:proofErr w:type="spellEnd"/>
      <w:r w:rsidRPr="0078289E">
        <w:rPr>
          <w:rFonts w:ascii="Times New Roman" w:eastAsia="Times New Roman" w:hAnsi="Times New Roman"/>
          <w:sz w:val="24"/>
          <w:szCs w:val="24"/>
        </w:rPr>
        <w:t xml:space="preserve">, 2014, </w:t>
      </w:r>
      <w:proofErr w:type="spellStart"/>
      <w:r w:rsidRPr="0078289E">
        <w:rPr>
          <w:rFonts w:ascii="Times New Roman" w:eastAsia="Times New Roman" w:hAnsi="Times New Roman"/>
          <w:sz w:val="24"/>
          <w:szCs w:val="24"/>
        </w:rPr>
        <w:t>МЕДпресс-информ</w:t>
      </w:r>
      <w:proofErr w:type="spellEnd"/>
      <w:r w:rsidRPr="0078289E">
        <w:rPr>
          <w:rFonts w:ascii="Times New Roman" w:eastAsia="Times New Roman" w:hAnsi="Times New Roman"/>
          <w:sz w:val="24"/>
          <w:szCs w:val="24"/>
        </w:rPr>
        <w:t>, с.628</w:t>
      </w:r>
    </w:p>
    <w:p w:rsidR="0067303B" w:rsidRPr="0078289E" w:rsidRDefault="0067303B" w:rsidP="0067303B">
      <w:pPr>
        <w:pStyle w:val="a3"/>
        <w:numPr>
          <w:ilvl w:val="0"/>
          <w:numId w:val="12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78289E">
        <w:rPr>
          <w:rFonts w:ascii="Times New Roman" w:hAnsi="Times New Roman"/>
          <w:sz w:val="24"/>
          <w:szCs w:val="24"/>
        </w:rPr>
        <w:t>Шарыкин А.С. «Врожденные пороки сердца», руководство для педиатров, кардиологов, неонатологов – Москва, 2010 г.;</w:t>
      </w:r>
    </w:p>
    <w:p w:rsidR="0067303B" w:rsidRPr="0078289E" w:rsidRDefault="0067303B" w:rsidP="0067303B">
      <w:pPr>
        <w:pStyle w:val="a3"/>
        <w:numPr>
          <w:ilvl w:val="0"/>
          <w:numId w:val="12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78289E">
        <w:rPr>
          <w:rFonts w:ascii="Times New Roman" w:hAnsi="Times New Roman"/>
          <w:sz w:val="24"/>
          <w:szCs w:val="24"/>
        </w:rPr>
        <w:t>Миролюбов Л.М. Врожденные пороки сердца у новорожденных и детей первого года жизни. – Казань, 2008;</w:t>
      </w:r>
    </w:p>
    <w:p w:rsidR="0067303B" w:rsidRPr="0078289E" w:rsidRDefault="0067303B" w:rsidP="0067303B">
      <w:pPr>
        <w:pStyle w:val="a3"/>
        <w:numPr>
          <w:ilvl w:val="0"/>
          <w:numId w:val="12"/>
        </w:num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78289E">
        <w:rPr>
          <w:rFonts w:ascii="Times New Roman" w:hAnsi="Times New Roman"/>
          <w:sz w:val="24"/>
          <w:szCs w:val="24"/>
        </w:rPr>
        <w:t>О.А. Мутафьян «Детская кардиология». – Москва, 2009 г.;</w:t>
      </w:r>
    </w:p>
    <w:p w:rsidR="0067303B" w:rsidRPr="0078289E" w:rsidRDefault="0067303B" w:rsidP="0067303B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8289E">
        <w:rPr>
          <w:rFonts w:ascii="Times New Roman" w:hAnsi="Times New Roman"/>
          <w:sz w:val="24"/>
          <w:szCs w:val="24"/>
          <w:lang w:val="en-US"/>
        </w:rPr>
        <w:t>David G. Nichols, Ross M. Ungerleider, Philip J. Spevak et. All Critical Heart disease in infants and children, second edition, Elsevier, 2005.</w:t>
      </w:r>
    </w:p>
    <w:p w:rsidR="0067303B" w:rsidRPr="0067303B" w:rsidRDefault="0067303B" w:rsidP="0067303B">
      <w:pPr>
        <w:pStyle w:val="af1"/>
        <w:shd w:val="clear" w:color="auto" w:fill="FFFFFF"/>
        <w:spacing w:before="0" w:beforeAutospacing="0" w:after="0" w:afterAutospacing="0"/>
        <w:rPr>
          <w:color w:val="000000"/>
        </w:rPr>
      </w:pPr>
      <w:r w:rsidRPr="0067303B">
        <w:rPr>
          <w:b/>
          <w:color w:val="000000"/>
          <w:lang w:val="en-US"/>
        </w:rPr>
        <w:t xml:space="preserve"> </w:t>
      </w:r>
      <w:r w:rsidRPr="0067303B">
        <w:rPr>
          <w:b/>
          <w:color w:val="000000"/>
        </w:rPr>
        <w:t>Дополнительная литература</w:t>
      </w:r>
      <w:r w:rsidRPr="0067303B">
        <w:rPr>
          <w:color w:val="000000"/>
        </w:rPr>
        <w:t>:</w:t>
      </w:r>
    </w:p>
    <w:p w:rsidR="0067303B" w:rsidRPr="0067303B" w:rsidRDefault="0067303B" w:rsidP="0067303B">
      <w:pPr>
        <w:pStyle w:val="a3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fldChar w:fldCharType="begin"/>
      </w:r>
      <w:r w:rsidRPr="0067303B">
        <w:rPr>
          <w:rFonts w:ascii="Times New Roman" w:hAnsi="Times New Roman"/>
          <w:sz w:val="24"/>
          <w:szCs w:val="24"/>
        </w:rPr>
        <w:instrText xml:space="preserve"> HYPERLINK "http://en.bookfi.net/book/1354469" </w:instrText>
      </w:r>
      <w:r w:rsidRPr="0067303B">
        <w:rPr>
          <w:rFonts w:ascii="Times New Roman" w:hAnsi="Times New Roman"/>
          <w:sz w:val="24"/>
          <w:szCs w:val="24"/>
        </w:rPr>
        <w:fldChar w:fldCharType="separate"/>
      </w:r>
      <w:r w:rsidRPr="0067303B">
        <w:rPr>
          <w:rFonts w:ascii="Times New Roman" w:hAnsi="Times New Roman"/>
          <w:sz w:val="24"/>
          <w:szCs w:val="24"/>
        </w:rPr>
        <w:t>Современные высокотехнологичные лучевые методы исследования состояния миокарда в кардиохирургии 2013г. Давыденко с.523</w:t>
      </w:r>
    </w:p>
    <w:p w:rsidR="0067303B" w:rsidRPr="0067303B" w:rsidRDefault="0067303B" w:rsidP="0067303B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67303B">
        <w:rPr>
          <w:rFonts w:ascii="Times New Roman" w:hAnsi="Times New Roman"/>
          <w:sz w:val="24"/>
          <w:szCs w:val="24"/>
        </w:rPr>
        <w:fldChar w:fldCharType="end"/>
      </w:r>
      <w:r w:rsidRPr="0067303B">
        <w:rPr>
          <w:rFonts w:ascii="Times New Roman" w:hAnsi="Times New Roman"/>
          <w:sz w:val="24"/>
          <w:szCs w:val="24"/>
        </w:rPr>
        <w:fldChar w:fldCharType="begin"/>
      </w:r>
      <w:r w:rsidRPr="0067303B">
        <w:rPr>
          <w:rFonts w:ascii="Times New Roman" w:hAnsi="Times New Roman"/>
          <w:sz w:val="24"/>
          <w:szCs w:val="24"/>
        </w:rPr>
        <w:instrText xml:space="preserve"> </w:instrText>
      </w:r>
      <w:r w:rsidRPr="0067303B">
        <w:rPr>
          <w:rFonts w:ascii="Times New Roman" w:hAnsi="Times New Roman"/>
          <w:sz w:val="24"/>
          <w:szCs w:val="24"/>
          <w:lang w:val="en-US"/>
        </w:rPr>
        <w:instrText>HYPERLINK</w:instrText>
      </w:r>
      <w:r w:rsidRPr="0067303B">
        <w:rPr>
          <w:rFonts w:ascii="Times New Roman" w:hAnsi="Times New Roman"/>
          <w:sz w:val="24"/>
          <w:szCs w:val="24"/>
        </w:rPr>
        <w:instrText xml:space="preserve"> "</w:instrText>
      </w:r>
      <w:r w:rsidRPr="0067303B">
        <w:rPr>
          <w:rFonts w:ascii="Times New Roman" w:hAnsi="Times New Roman"/>
          <w:sz w:val="24"/>
          <w:szCs w:val="24"/>
          <w:lang w:val="en-US"/>
        </w:rPr>
        <w:instrText>http</w:instrText>
      </w:r>
      <w:r w:rsidRPr="0067303B">
        <w:rPr>
          <w:rFonts w:ascii="Times New Roman" w:hAnsi="Times New Roman"/>
          <w:sz w:val="24"/>
          <w:szCs w:val="24"/>
        </w:rPr>
        <w:instrText>://</w:instrText>
      </w:r>
      <w:r w:rsidRPr="0067303B">
        <w:rPr>
          <w:rFonts w:ascii="Times New Roman" w:hAnsi="Times New Roman"/>
          <w:sz w:val="24"/>
          <w:szCs w:val="24"/>
          <w:lang w:val="en-US"/>
        </w:rPr>
        <w:instrText>en</w:instrText>
      </w:r>
      <w:r w:rsidRPr="0067303B">
        <w:rPr>
          <w:rFonts w:ascii="Times New Roman" w:hAnsi="Times New Roman"/>
          <w:sz w:val="24"/>
          <w:szCs w:val="24"/>
        </w:rPr>
        <w:instrText>.</w:instrText>
      </w:r>
      <w:r w:rsidRPr="0067303B">
        <w:rPr>
          <w:rFonts w:ascii="Times New Roman" w:hAnsi="Times New Roman"/>
          <w:sz w:val="24"/>
          <w:szCs w:val="24"/>
          <w:lang w:val="en-US"/>
        </w:rPr>
        <w:instrText>bookfi</w:instrText>
      </w:r>
      <w:r w:rsidRPr="0067303B">
        <w:rPr>
          <w:rFonts w:ascii="Times New Roman" w:hAnsi="Times New Roman"/>
          <w:sz w:val="24"/>
          <w:szCs w:val="24"/>
        </w:rPr>
        <w:instrText>.</w:instrText>
      </w:r>
      <w:r w:rsidRPr="0067303B">
        <w:rPr>
          <w:rFonts w:ascii="Times New Roman" w:hAnsi="Times New Roman"/>
          <w:sz w:val="24"/>
          <w:szCs w:val="24"/>
          <w:lang w:val="en-US"/>
        </w:rPr>
        <w:instrText>net</w:instrText>
      </w:r>
      <w:r w:rsidRPr="0067303B">
        <w:rPr>
          <w:rFonts w:ascii="Times New Roman" w:hAnsi="Times New Roman"/>
          <w:sz w:val="24"/>
          <w:szCs w:val="24"/>
        </w:rPr>
        <w:instrText>/</w:instrText>
      </w:r>
      <w:r w:rsidRPr="0067303B">
        <w:rPr>
          <w:rFonts w:ascii="Times New Roman" w:hAnsi="Times New Roman"/>
          <w:sz w:val="24"/>
          <w:szCs w:val="24"/>
          <w:lang w:val="en-US"/>
        </w:rPr>
        <w:instrText>book</w:instrText>
      </w:r>
      <w:r w:rsidRPr="0067303B">
        <w:rPr>
          <w:rFonts w:ascii="Times New Roman" w:hAnsi="Times New Roman"/>
          <w:sz w:val="24"/>
          <w:szCs w:val="24"/>
        </w:rPr>
        <w:instrText xml:space="preserve">/553158" </w:instrText>
      </w:r>
      <w:r w:rsidRPr="0067303B">
        <w:rPr>
          <w:rFonts w:ascii="Times New Roman" w:hAnsi="Times New Roman"/>
          <w:sz w:val="24"/>
          <w:szCs w:val="24"/>
        </w:rPr>
        <w:fldChar w:fldCharType="separate"/>
      </w:r>
      <w:r w:rsidRPr="0067303B">
        <w:rPr>
          <w:rFonts w:ascii="Times New Roman" w:hAnsi="Times New Roman"/>
          <w:sz w:val="24"/>
          <w:szCs w:val="24"/>
        </w:rPr>
        <w:t xml:space="preserve">Секреты кардиохирургии 2010 г.  Москва </w:t>
      </w:r>
      <w:proofErr w:type="spellStart"/>
      <w:r w:rsidRPr="0067303B">
        <w:rPr>
          <w:rFonts w:ascii="Times New Roman" w:hAnsi="Times New Roman"/>
          <w:sz w:val="24"/>
          <w:szCs w:val="24"/>
        </w:rPr>
        <w:t>Солтоски</w:t>
      </w:r>
      <w:proofErr w:type="spellEnd"/>
      <w:r w:rsidRPr="0067303B">
        <w:rPr>
          <w:rFonts w:ascii="Times New Roman" w:hAnsi="Times New Roman"/>
          <w:sz w:val="24"/>
          <w:szCs w:val="24"/>
        </w:rPr>
        <w:t xml:space="preserve"> П., с.1203 </w:t>
      </w:r>
    </w:p>
    <w:p w:rsidR="0067303B" w:rsidRPr="0067303B" w:rsidRDefault="0067303B" w:rsidP="0067303B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/>
          <w:sz w:val="24"/>
          <w:szCs w:val="24"/>
          <w:lang w:val="en-US"/>
        </w:rPr>
      </w:pPr>
      <w:r w:rsidRPr="0067303B">
        <w:rPr>
          <w:rFonts w:ascii="Times New Roman" w:hAnsi="Times New Roman"/>
          <w:sz w:val="24"/>
          <w:szCs w:val="24"/>
        </w:rPr>
        <w:fldChar w:fldCharType="end"/>
      </w:r>
      <w:r w:rsidRPr="0067303B">
        <w:rPr>
          <w:rFonts w:ascii="Times New Roman" w:hAnsi="Times New Roman"/>
          <w:sz w:val="24"/>
          <w:szCs w:val="24"/>
          <w:lang w:val="en-US"/>
        </w:rPr>
        <w:t xml:space="preserve">Mechanisms and Management of Cardiac Arrhythmias </w:t>
      </w:r>
      <w:hyperlink r:id="rId6" w:tooltip="Find all the author's book" w:history="1">
        <w:r w:rsidRPr="0067303B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Clifford Garratt</w:t>
        </w:r>
      </w:hyperlink>
      <w:r w:rsidRPr="0067303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303B">
        <w:rPr>
          <w:rFonts w:ascii="Times New Roman" w:hAnsi="Times New Roman"/>
          <w:sz w:val="24"/>
          <w:szCs w:val="24"/>
        </w:rPr>
        <w:t>с</w:t>
      </w:r>
      <w:r w:rsidRPr="0067303B">
        <w:rPr>
          <w:rFonts w:ascii="Times New Roman" w:hAnsi="Times New Roman"/>
          <w:sz w:val="24"/>
          <w:szCs w:val="24"/>
          <w:lang w:val="en-US"/>
        </w:rPr>
        <w:t>. 785</w:t>
      </w:r>
    </w:p>
    <w:p w:rsidR="00C52835" w:rsidRPr="0067303B" w:rsidRDefault="00C52835" w:rsidP="00236C4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52835" w:rsidRPr="0067303B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F6611"/>
    <w:multiLevelType w:val="hybridMultilevel"/>
    <w:tmpl w:val="D5861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815BB0"/>
    <w:multiLevelType w:val="hybridMultilevel"/>
    <w:tmpl w:val="D812EAA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85"/>
        </w:tabs>
        <w:ind w:left="285" w:hanging="360"/>
      </w:pPr>
    </w:lvl>
    <w:lvl w:ilvl="2" w:tplc="FFFFFFFF">
      <w:start w:val="1"/>
      <w:numFmt w:val="decimal"/>
      <w:lvlText w:val="%3."/>
      <w:lvlJc w:val="left"/>
      <w:pPr>
        <w:tabs>
          <w:tab w:val="num" w:pos="1005"/>
        </w:tabs>
        <w:ind w:left="100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25"/>
        </w:tabs>
        <w:ind w:left="172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45"/>
        </w:tabs>
        <w:ind w:left="24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65"/>
        </w:tabs>
        <w:ind w:left="316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885"/>
        </w:tabs>
        <w:ind w:left="388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05"/>
        </w:tabs>
        <w:ind w:left="460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25"/>
        </w:tabs>
        <w:ind w:left="5325" w:hanging="360"/>
      </w:pPr>
    </w:lvl>
  </w:abstractNum>
  <w:abstractNum w:abstractNumId="2">
    <w:nsid w:val="2B1D2226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65FFC"/>
    <w:multiLevelType w:val="hybridMultilevel"/>
    <w:tmpl w:val="CD5497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D13B5"/>
    <w:multiLevelType w:val="hybridMultilevel"/>
    <w:tmpl w:val="66F8B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D0517"/>
    <w:multiLevelType w:val="hybridMultilevel"/>
    <w:tmpl w:val="95DE11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D6916"/>
    <w:multiLevelType w:val="hybridMultilevel"/>
    <w:tmpl w:val="35A8D20E"/>
    <w:lvl w:ilvl="0" w:tplc="B4AA7E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41EED"/>
    <w:multiLevelType w:val="hybridMultilevel"/>
    <w:tmpl w:val="20CC7E5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4FB81216"/>
    <w:multiLevelType w:val="multilevel"/>
    <w:tmpl w:val="3124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463EA1"/>
    <w:multiLevelType w:val="hybridMultilevel"/>
    <w:tmpl w:val="B7C69902"/>
    <w:lvl w:ilvl="0" w:tplc="EFB8FCF4">
      <w:numFmt w:val="bullet"/>
      <w:lvlText w:val=""/>
      <w:lvlJc w:val="left"/>
      <w:pPr>
        <w:ind w:left="420" w:hanging="360"/>
      </w:pPr>
      <w:rPr>
        <w:rFonts w:ascii="Wingdings" w:eastAsiaTheme="minorEastAsia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60AF726C"/>
    <w:multiLevelType w:val="hybridMultilevel"/>
    <w:tmpl w:val="EA9C1A8C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635C187A"/>
    <w:multiLevelType w:val="hybridMultilevel"/>
    <w:tmpl w:val="EB5E1E70"/>
    <w:lvl w:ilvl="0" w:tplc="A12EFA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D8"/>
    <w:rsid w:val="00001817"/>
    <w:rsid w:val="000309F7"/>
    <w:rsid w:val="000526DE"/>
    <w:rsid w:val="00071DA1"/>
    <w:rsid w:val="000801EE"/>
    <w:rsid w:val="000802D8"/>
    <w:rsid w:val="0008121A"/>
    <w:rsid w:val="00162AB0"/>
    <w:rsid w:val="00182881"/>
    <w:rsid w:val="001A08C3"/>
    <w:rsid w:val="001B08AD"/>
    <w:rsid w:val="001B2BC4"/>
    <w:rsid w:val="001D6C6A"/>
    <w:rsid w:val="001E291D"/>
    <w:rsid w:val="002341AB"/>
    <w:rsid w:val="00236C46"/>
    <w:rsid w:val="00283368"/>
    <w:rsid w:val="00291AAB"/>
    <w:rsid w:val="00303311"/>
    <w:rsid w:val="00311E8A"/>
    <w:rsid w:val="00314DC8"/>
    <w:rsid w:val="00345245"/>
    <w:rsid w:val="00347AE9"/>
    <w:rsid w:val="00351D64"/>
    <w:rsid w:val="003B733A"/>
    <w:rsid w:val="00425910"/>
    <w:rsid w:val="00477569"/>
    <w:rsid w:val="0048772E"/>
    <w:rsid w:val="00487B9D"/>
    <w:rsid w:val="004F6686"/>
    <w:rsid w:val="005119C1"/>
    <w:rsid w:val="00536350"/>
    <w:rsid w:val="00545002"/>
    <w:rsid w:val="00564A80"/>
    <w:rsid w:val="0058569C"/>
    <w:rsid w:val="005926D1"/>
    <w:rsid w:val="00596AFD"/>
    <w:rsid w:val="005B6879"/>
    <w:rsid w:val="00604004"/>
    <w:rsid w:val="00605D64"/>
    <w:rsid w:val="00654F90"/>
    <w:rsid w:val="0065574C"/>
    <w:rsid w:val="0067303B"/>
    <w:rsid w:val="00720934"/>
    <w:rsid w:val="00724558"/>
    <w:rsid w:val="00752BC7"/>
    <w:rsid w:val="0075336F"/>
    <w:rsid w:val="0075467A"/>
    <w:rsid w:val="0078289E"/>
    <w:rsid w:val="007A7FBB"/>
    <w:rsid w:val="007C5E5C"/>
    <w:rsid w:val="007D3FA1"/>
    <w:rsid w:val="007E7CEB"/>
    <w:rsid w:val="00813BF4"/>
    <w:rsid w:val="00842F16"/>
    <w:rsid w:val="00845B4E"/>
    <w:rsid w:val="00847C4B"/>
    <w:rsid w:val="008A2044"/>
    <w:rsid w:val="008D26F6"/>
    <w:rsid w:val="008F5039"/>
    <w:rsid w:val="00951F9C"/>
    <w:rsid w:val="00955CE4"/>
    <w:rsid w:val="009914F3"/>
    <w:rsid w:val="009C507F"/>
    <w:rsid w:val="00A01DF6"/>
    <w:rsid w:val="00A16B29"/>
    <w:rsid w:val="00A25D5C"/>
    <w:rsid w:val="00A63D62"/>
    <w:rsid w:val="00A77A41"/>
    <w:rsid w:val="00AA0CD6"/>
    <w:rsid w:val="00AC2B12"/>
    <w:rsid w:val="00B009D8"/>
    <w:rsid w:val="00B10688"/>
    <w:rsid w:val="00B31407"/>
    <w:rsid w:val="00B31FE2"/>
    <w:rsid w:val="00B34025"/>
    <w:rsid w:val="00B87383"/>
    <w:rsid w:val="00B923EB"/>
    <w:rsid w:val="00B9417A"/>
    <w:rsid w:val="00BC71A2"/>
    <w:rsid w:val="00BD12B0"/>
    <w:rsid w:val="00BD511B"/>
    <w:rsid w:val="00BF1FF9"/>
    <w:rsid w:val="00BF6FAC"/>
    <w:rsid w:val="00C4247F"/>
    <w:rsid w:val="00C437E1"/>
    <w:rsid w:val="00C47089"/>
    <w:rsid w:val="00C4799D"/>
    <w:rsid w:val="00C52835"/>
    <w:rsid w:val="00C65CDC"/>
    <w:rsid w:val="00CC60C8"/>
    <w:rsid w:val="00D101F5"/>
    <w:rsid w:val="00D47A91"/>
    <w:rsid w:val="00D846E7"/>
    <w:rsid w:val="00D92FFA"/>
    <w:rsid w:val="00DD3D37"/>
    <w:rsid w:val="00DE0B4F"/>
    <w:rsid w:val="00DF1DAD"/>
    <w:rsid w:val="00DF4399"/>
    <w:rsid w:val="00DF7BD7"/>
    <w:rsid w:val="00E40DAC"/>
    <w:rsid w:val="00E8194C"/>
    <w:rsid w:val="00EC04CE"/>
    <w:rsid w:val="00EF66FB"/>
    <w:rsid w:val="00F3126C"/>
    <w:rsid w:val="00F33471"/>
    <w:rsid w:val="00F41FE1"/>
    <w:rsid w:val="00F4474F"/>
    <w:rsid w:val="00F6390B"/>
    <w:rsid w:val="00F76B65"/>
    <w:rsid w:val="00FB5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4DC3A-C32A-4D86-9A78-3C210BA9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0C8"/>
  </w:style>
  <w:style w:type="paragraph" w:styleId="1">
    <w:name w:val="heading 1"/>
    <w:basedOn w:val="a"/>
    <w:next w:val="a"/>
    <w:link w:val="10"/>
    <w:uiPriority w:val="9"/>
    <w:qFormat/>
    <w:rsid w:val="00A63D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12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28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4"/>
    <w:uiPriority w:val="34"/>
    <w:qFormat/>
    <w:rsid w:val="000802D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5">
    <w:name w:val="Знак"/>
    <w:basedOn w:val="a"/>
    <w:autoRedefine/>
    <w:rsid w:val="00DE0B4F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6">
    <w:name w:val="Body Text Indent"/>
    <w:basedOn w:val="a"/>
    <w:link w:val="a7"/>
    <w:uiPriority w:val="99"/>
    <w:unhideWhenUsed/>
    <w:rsid w:val="007C5E5C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7C5E5C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7C5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5B6879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43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7E1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3"/>
    <w:uiPriority w:val="34"/>
    <w:locked/>
    <w:rsid w:val="00001817"/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001817"/>
  </w:style>
  <w:style w:type="character" w:customStyle="1" w:styleId="20">
    <w:name w:val="Заголовок 2 Знак"/>
    <w:basedOn w:val="a0"/>
    <w:link w:val="2"/>
    <w:uiPriority w:val="9"/>
    <w:rsid w:val="00F312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footer"/>
    <w:basedOn w:val="a"/>
    <w:link w:val="ae"/>
    <w:uiPriority w:val="99"/>
    <w:unhideWhenUsed/>
    <w:rsid w:val="00EC04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EC04CE"/>
    <w:rPr>
      <w:rFonts w:ascii="Calibri" w:eastAsia="Times New Roman" w:hAnsi="Calibri" w:cs="Times New Roman"/>
    </w:rPr>
  </w:style>
  <w:style w:type="character" w:styleId="af">
    <w:name w:val="Strong"/>
    <w:basedOn w:val="a0"/>
    <w:uiPriority w:val="22"/>
    <w:qFormat/>
    <w:rsid w:val="00311E8A"/>
    <w:rPr>
      <w:b/>
      <w:bCs/>
    </w:rPr>
  </w:style>
  <w:style w:type="character" w:styleId="af0">
    <w:name w:val="Hyperlink"/>
    <w:basedOn w:val="a0"/>
    <w:uiPriority w:val="99"/>
    <w:unhideWhenUsed/>
    <w:rsid w:val="00FB5845"/>
    <w:rPr>
      <w:color w:val="0000FF"/>
      <w:u w:val="single"/>
    </w:rPr>
  </w:style>
  <w:style w:type="character" w:customStyle="1" w:styleId="highlight">
    <w:name w:val="highlight"/>
    <w:basedOn w:val="a0"/>
    <w:rsid w:val="00C52835"/>
  </w:style>
  <w:style w:type="paragraph" w:customStyle="1" w:styleId="FR1">
    <w:name w:val="FR1"/>
    <w:uiPriority w:val="99"/>
    <w:rsid w:val="00236C46"/>
    <w:pPr>
      <w:widowControl w:val="0"/>
      <w:autoSpaceDE w:val="0"/>
      <w:autoSpaceDN w:val="0"/>
      <w:adjustRightInd w:val="0"/>
      <w:spacing w:after="0" w:line="480" w:lineRule="auto"/>
      <w:ind w:left="40" w:firstLine="560"/>
    </w:pPr>
    <w:rPr>
      <w:rFonts w:ascii="Arial" w:eastAsia="Calibri" w:hAnsi="Arial" w:cs="Arial"/>
      <w:sz w:val="16"/>
      <w:szCs w:val="16"/>
    </w:rPr>
  </w:style>
  <w:style w:type="paragraph" w:styleId="af1">
    <w:name w:val="Normal (Web)"/>
    <w:basedOn w:val="a"/>
    <w:uiPriority w:val="99"/>
    <w:unhideWhenUsed/>
    <w:rsid w:val="00236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8289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A63D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0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.bookfi.net/g/Clifford%20Garrat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10288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2020-01-06T03:13:00Z</cp:lastPrinted>
  <dcterms:created xsi:type="dcterms:W3CDTF">2020-01-06T08:10:00Z</dcterms:created>
  <dcterms:modified xsi:type="dcterms:W3CDTF">2020-01-06T12:08:00Z</dcterms:modified>
</cp:coreProperties>
</file>